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1198" w14:textId="77777777" w:rsidR="00217D46" w:rsidRDefault="00217D46" w:rsidP="00217D46">
      <w:pPr>
        <w:ind w:right="840"/>
        <w:jc w:val="center"/>
        <w:rPr>
          <w:sz w:val="22"/>
        </w:rPr>
      </w:pPr>
      <w:r>
        <w:rPr>
          <w:sz w:val="22"/>
        </w:rPr>
        <w:t>EU</w:t>
      </w:r>
      <w:r>
        <w:rPr>
          <w:rFonts w:hint="eastAsia"/>
          <w:sz w:val="22"/>
        </w:rPr>
        <w:t>一般データ保護規則（</w:t>
      </w:r>
      <w:r>
        <w:rPr>
          <w:sz w:val="22"/>
        </w:rPr>
        <w:t>GDPR</w:t>
      </w:r>
      <w:r>
        <w:rPr>
          <w:rFonts w:hint="eastAsia"/>
          <w:sz w:val="22"/>
        </w:rPr>
        <w:t>）に基づく個人情報の取扱に関する同意書</w:t>
      </w:r>
      <w:r>
        <w:rPr>
          <w:sz w:val="22"/>
        </w:rPr>
        <w:t xml:space="preserve"> </w:t>
      </w:r>
    </w:p>
    <w:p w14:paraId="7F6F8E16" w14:textId="77777777" w:rsidR="00217D46" w:rsidRDefault="00217D46" w:rsidP="00217D46">
      <w:pPr>
        <w:ind w:right="840"/>
        <w:jc w:val="center"/>
        <w:rPr>
          <w:sz w:val="22"/>
        </w:rPr>
      </w:pPr>
    </w:p>
    <w:p w14:paraId="3435B278" w14:textId="77777777" w:rsidR="000852BE" w:rsidRPr="004D3CE5" w:rsidRDefault="000852BE" w:rsidP="000852BE">
      <w:pPr>
        <w:rPr>
          <w:rFonts w:eastAsiaTheme="minorHAnsi"/>
        </w:rPr>
      </w:pPr>
    </w:p>
    <w:p w14:paraId="0B0C6C8E" w14:textId="77777777" w:rsidR="000852BE" w:rsidRPr="004D3CE5" w:rsidRDefault="000852BE" w:rsidP="000852BE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4D3CE5">
        <w:rPr>
          <w:rFonts w:eastAsiaTheme="minorHAnsi" w:hint="eastAsia"/>
        </w:rPr>
        <w:t>収集目的・用途</w:t>
      </w:r>
    </w:p>
    <w:p w14:paraId="76AD3795" w14:textId="214A6FA3" w:rsidR="000852BE" w:rsidRPr="004D3CE5" w:rsidRDefault="00B94229" w:rsidP="000852BE">
      <w:pPr>
        <w:pStyle w:val="a6"/>
        <w:ind w:leftChars="0" w:left="420"/>
        <w:rPr>
          <w:rFonts w:eastAsiaTheme="minorHAnsi"/>
        </w:rPr>
      </w:pPr>
      <w:r>
        <w:rPr>
          <w:rFonts w:eastAsiaTheme="minorHAnsi" w:hint="eastAsia"/>
        </w:rPr>
        <w:t>応募に際して</w:t>
      </w:r>
      <w:r w:rsidR="000852BE" w:rsidRPr="004D3CE5">
        <w:rPr>
          <w:rFonts w:eastAsiaTheme="minorHAnsi" w:hint="eastAsia"/>
        </w:rPr>
        <w:t>取得される個人データは、</w:t>
      </w:r>
      <w:r w:rsidR="00090899">
        <w:rPr>
          <w:rFonts w:eastAsiaTheme="minorHAnsi" w:hint="eastAsia"/>
        </w:rPr>
        <w:t>理化学研究所（以下、研究所）における</w:t>
      </w:r>
      <w:r w:rsidR="009B311A">
        <w:rPr>
          <w:rFonts w:eastAsiaTheme="minorHAnsi" w:hint="eastAsia"/>
        </w:rPr>
        <w:t>基礎科学特別研究員</w:t>
      </w:r>
      <w:r w:rsidR="00FF1F76">
        <w:rPr>
          <w:rFonts w:eastAsiaTheme="minorHAnsi" w:hint="eastAsia"/>
        </w:rPr>
        <w:t>の</w:t>
      </w:r>
      <w:r w:rsidR="00090899">
        <w:rPr>
          <w:rFonts w:eastAsiaTheme="minorHAnsi" w:hint="eastAsia"/>
        </w:rPr>
        <w:t>採用審査</w:t>
      </w:r>
      <w:r w:rsidR="00A83633">
        <w:rPr>
          <w:rFonts w:eastAsiaTheme="minorHAnsi" w:hint="eastAsia"/>
        </w:rPr>
        <w:t>の</w:t>
      </w:r>
      <w:r w:rsidR="000852BE" w:rsidRPr="004D3CE5">
        <w:rPr>
          <w:rFonts w:eastAsiaTheme="minorHAnsi" w:hint="eastAsia"/>
        </w:rPr>
        <w:t>用途のみ</w:t>
      </w:r>
      <w:r w:rsidR="005D0A4E">
        <w:rPr>
          <w:rFonts w:eastAsiaTheme="minorHAnsi" w:hint="eastAsia"/>
        </w:rPr>
        <w:t>に</w:t>
      </w:r>
      <w:r w:rsidR="000852BE" w:rsidRPr="004D3CE5">
        <w:rPr>
          <w:rFonts w:eastAsiaTheme="minorHAnsi" w:hint="eastAsia"/>
        </w:rPr>
        <w:t>使用します。</w:t>
      </w:r>
    </w:p>
    <w:p w14:paraId="6E3A5194" w14:textId="77777777" w:rsidR="000852BE" w:rsidRPr="004D3CE5" w:rsidRDefault="000852BE" w:rsidP="000852BE">
      <w:pPr>
        <w:pStyle w:val="a6"/>
        <w:ind w:leftChars="0" w:left="420"/>
        <w:rPr>
          <w:rFonts w:eastAsiaTheme="minorHAnsi"/>
        </w:rPr>
      </w:pPr>
    </w:p>
    <w:p w14:paraId="4E587DBF" w14:textId="77777777" w:rsidR="000852BE" w:rsidRPr="004D3CE5" w:rsidRDefault="000852BE" w:rsidP="000852BE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4D3CE5">
        <w:rPr>
          <w:rFonts w:eastAsiaTheme="minorHAnsi" w:hint="eastAsia"/>
        </w:rPr>
        <w:t>データの保存場所</w:t>
      </w:r>
    </w:p>
    <w:p w14:paraId="33DCE047" w14:textId="46CA7F3E" w:rsidR="000852BE" w:rsidRPr="004D3CE5" w:rsidRDefault="000852BE" w:rsidP="000852BE">
      <w:pPr>
        <w:pStyle w:val="a6"/>
        <w:ind w:leftChars="0" w:left="420"/>
        <w:rPr>
          <w:rFonts w:eastAsiaTheme="minorHAnsi"/>
        </w:rPr>
      </w:pPr>
      <w:r w:rsidRPr="004D3CE5">
        <w:rPr>
          <w:rFonts w:eastAsiaTheme="minorHAnsi" w:hint="eastAsia"/>
        </w:rPr>
        <w:t>個人データは日本に</w:t>
      </w:r>
      <w:r w:rsidR="00217D46">
        <w:rPr>
          <w:rFonts w:eastAsiaTheme="minorHAnsi" w:hint="eastAsia"/>
        </w:rPr>
        <w:t>移転</w:t>
      </w:r>
      <w:r w:rsidRPr="004D3CE5">
        <w:rPr>
          <w:rFonts w:eastAsiaTheme="minorHAnsi" w:hint="eastAsia"/>
        </w:rPr>
        <w:t>され、日本国内のサーバに保存されます。</w:t>
      </w:r>
      <w:r w:rsidR="00217D46">
        <w:rPr>
          <w:rFonts w:eastAsiaTheme="minorHAnsi" w:hint="eastAsia"/>
        </w:rPr>
        <w:t>研究所</w:t>
      </w:r>
      <w:r w:rsidRPr="004D3CE5">
        <w:rPr>
          <w:rFonts w:eastAsiaTheme="minorHAnsi" w:hint="eastAsia"/>
        </w:rPr>
        <w:t>は登録者の個人データを</w:t>
      </w:r>
      <w:r w:rsidR="00090899" w:rsidRPr="00090899">
        <w:rPr>
          <w:rFonts w:eastAsiaTheme="minorHAnsi" w:hint="eastAsia"/>
        </w:rPr>
        <w:t>理化学研究所個人情報保護規程に則り厳重</w:t>
      </w:r>
      <w:r w:rsidRPr="004D3CE5">
        <w:rPr>
          <w:rFonts w:eastAsiaTheme="minorHAnsi" w:hint="eastAsia"/>
        </w:rPr>
        <w:t>に管理します。</w:t>
      </w:r>
      <w:r w:rsidRPr="00B737A1">
        <w:rPr>
          <w:rFonts w:eastAsiaTheme="minorHAnsi" w:hint="eastAsia"/>
        </w:rPr>
        <w:t>また、個人データを日本から</w:t>
      </w:r>
      <w:r w:rsidRPr="00B737A1">
        <w:rPr>
          <w:rFonts w:eastAsiaTheme="minorHAnsi"/>
        </w:rPr>
        <w:t>EEA加盟国外へ移転することはありません。</w:t>
      </w:r>
      <w:r w:rsidR="009D4634" w:rsidRPr="009D4634">
        <w:rPr>
          <w:rFonts w:eastAsiaTheme="minorHAnsi" w:hint="eastAsia"/>
        </w:rPr>
        <w:t>日本は</w:t>
      </w:r>
      <w:r w:rsidR="009D4634" w:rsidRPr="009D4634">
        <w:rPr>
          <w:rFonts w:eastAsiaTheme="minorHAnsi"/>
        </w:rPr>
        <w:t>2019年1月23日時点で欧州委員会による個人データ保護の十分性認定が行われておりますが、行政機関や理化学研究所を含む独立行政法人は適用外となります。</w:t>
      </w:r>
    </w:p>
    <w:p w14:paraId="3B94E01B" w14:textId="77777777" w:rsidR="000852BE" w:rsidRPr="0005435B" w:rsidRDefault="000852BE" w:rsidP="000852BE">
      <w:pPr>
        <w:pStyle w:val="a6"/>
        <w:ind w:leftChars="0" w:left="420"/>
        <w:rPr>
          <w:rFonts w:eastAsiaTheme="minorHAnsi"/>
        </w:rPr>
      </w:pPr>
    </w:p>
    <w:p w14:paraId="59663D41" w14:textId="77777777" w:rsidR="000852BE" w:rsidRPr="004D3CE5" w:rsidRDefault="000852BE" w:rsidP="000852BE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4D3CE5">
        <w:rPr>
          <w:rFonts w:eastAsiaTheme="minorHAnsi" w:hint="eastAsia"/>
        </w:rPr>
        <w:t>データ管理者</w:t>
      </w:r>
    </w:p>
    <w:p w14:paraId="4248D176" w14:textId="77777777" w:rsidR="000852BE" w:rsidRPr="004D3CE5" w:rsidRDefault="000852BE" w:rsidP="000852BE">
      <w:pPr>
        <w:pStyle w:val="a6"/>
        <w:ind w:leftChars="0" w:left="420"/>
        <w:rPr>
          <w:rFonts w:eastAsiaTheme="minorHAnsi"/>
        </w:rPr>
      </w:pPr>
      <w:r w:rsidRPr="004D3CE5">
        <w:rPr>
          <w:rFonts w:eastAsiaTheme="minorHAnsi" w:hint="eastAsia"/>
        </w:rPr>
        <w:t>国立研究開発法人理化学研究所</w:t>
      </w:r>
    </w:p>
    <w:p w14:paraId="7E987674" w14:textId="77777777" w:rsidR="000852BE" w:rsidRDefault="000852BE" w:rsidP="000852BE">
      <w:pPr>
        <w:pStyle w:val="a6"/>
        <w:ind w:leftChars="0" w:left="420"/>
        <w:rPr>
          <w:rFonts w:eastAsiaTheme="minorHAnsi"/>
        </w:rPr>
      </w:pPr>
      <w:r w:rsidRPr="004D3CE5">
        <w:rPr>
          <w:rFonts w:eastAsiaTheme="minorHAnsi" w:hint="eastAsia"/>
        </w:rPr>
        <w:t>〒</w:t>
      </w:r>
      <w:r w:rsidRPr="004D3CE5">
        <w:rPr>
          <w:rFonts w:eastAsiaTheme="minorHAnsi"/>
        </w:rPr>
        <w:t>351-0198</w:t>
      </w:r>
      <w:r w:rsidRPr="004D3CE5">
        <w:rPr>
          <w:rFonts w:eastAsiaTheme="minorHAnsi" w:hint="eastAsia"/>
        </w:rPr>
        <w:t xml:space="preserve">　埼玉県和光市広沢</w:t>
      </w:r>
      <w:r w:rsidRPr="004D3CE5">
        <w:rPr>
          <w:rFonts w:eastAsiaTheme="minorHAnsi"/>
        </w:rPr>
        <w:t>2番1号</w:t>
      </w:r>
    </w:p>
    <w:p w14:paraId="3A053122" w14:textId="0272206B" w:rsidR="00C25259" w:rsidRDefault="0020479D" w:rsidP="0020479D">
      <w:pPr>
        <w:rPr>
          <w:rFonts w:eastAsiaTheme="minorHAnsi" w:cs="Times New Roman"/>
          <w:szCs w:val="21"/>
        </w:rPr>
      </w:pPr>
      <w:r>
        <w:rPr>
          <w:rFonts w:ascii="Times New Roman" w:hAnsi="Times New Roman" w:cs="Times New Roman" w:hint="eastAsia"/>
          <w:sz w:val="22"/>
        </w:rPr>
        <w:t xml:space="preserve">　</w:t>
      </w:r>
      <w:r w:rsidRPr="0020479D">
        <w:rPr>
          <w:rFonts w:eastAsiaTheme="minorHAnsi" w:cs="Times New Roman" w:hint="eastAsia"/>
          <w:szCs w:val="21"/>
        </w:rPr>
        <w:t xml:space="preserve">　</w:t>
      </w:r>
      <w:r w:rsidR="00FF1F76">
        <w:rPr>
          <w:rFonts w:eastAsiaTheme="minorHAnsi" w:cs="Times New Roman" w:hint="eastAsia"/>
          <w:szCs w:val="21"/>
        </w:rPr>
        <w:t>人事部研究人事課</w:t>
      </w:r>
    </w:p>
    <w:p w14:paraId="743ABBE4" w14:textId="3FA98C91" w:rsidR="0020479D" w:rsidRPr="0020479D" w:rsidRDefault="009B311A" w:rsidP="00133B1B">
      <w:pPr>
        <w:ind w:firstLine="420"/>
        <w:rPr>
          <w:rFonts w:eastAsiaTheme="minorHAnsi" w:cs="Times New Roman"/>
          <w:szCs w:val="21"/>
        </w:rPr>
      </w:pPr>
      <w:r w:rsidRPr="009B311A">
        <w:rPr>
          <w:rFonts w:eastAsiaTheme="minorHAnsi" w:cs="Times New Roman"/>
          <w:szCs w:val="21"/>
        </w:rPr>
        <w:t>wakate@riken.jp</w:t>
      </w:r>
    </w:p>
    <w:p w14:paraId="0C47122B" w14:textId="77777777" w:rsidR="000852BE" w:rsidRPr="00EF2B1C" w:rsidRDefault="000852BE" w:rsidP="000852BE">
      <w:pPr>
        <w:pStyle w:val="a6"/>
        <w:ind w:leftChars="0" w:left="420"/>
        <w:rPr>
          <w:rFonts w:eastAsiaTheme="minorHAnsi"/>
        </w:rPr>
      </w:pPr>
    </w:p>
    <w:p w14:paraId="1D90A44F" w14:textId="6DC72E97" w:rsidR="000852BE" w:rsidRPr="004D3CE5" w:rsidRDefault="000852BE" w:rsidP="000852BE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4D3CE5">
        <w:rPr>
          <w:rFonts w:eastAsiaTheme="minorHAnsi" w:hint="eastAsia"/>
        </w:rPr>
        <w:t>データの</w:t>
      </w:r>
      <w:r w:rsidR="00F61040">
        <w:rPr>
          <w:rFonts w:eastAsiaTheme="minorHAnsi" w:hint="eastAsia"/>
        </w:rPr>
        <w:t>保有</w:t>
      </w:r>
      <w:r w:rsidRPr="004D3CE5">
        <w:rPr>
          <w:rFonts w:eastAsiaTheme="minorHAnsi" w:hint="eastAsia"/>
        </w:rPr>
        <w:t>期間</w:t>
      </w:r>
    </w:p>
    <w:p w14:paraId="76BEEC3F" w14:textId="01FF1747" w:rsidR="000852BE" w:rsidRPr="00217D46" w:rsidRDefault="00217D46" w:rsidP="00217D46">
      <w:pPr>
        <w:pStyle w:val="a6"/>
        <w:ind w:leftChars="0" w:left="420"/>
      </w:pPr>
      <w:r>
        <w:rPr>
          <w:rFonts w:eastAsiaTheme="minorHAnsi" w:hint="eastAsia"/>
        </w:rPr>
        <w:t>研究所</w:t>
      </w:r>
      <w:r w:rsidR="000852BE">
        <w:rPr>
          <w:rFonts w:eastAsiaTheme="minorHAnsi" w:hint="eastAsia"/>
        </w:rPr>
        <w:t>は上述の利用</w:t>
      </w:r>
      <w:r w:rsidR="000852BE" w:rsidRPr="002A44FD">
        <w:rPr>
          <w:rFonts w:eastAsiaTheme="minorHAnsi" w:hint="eastAsia"/>
        </w:rPr>
        <w:t>目的</w:t>
      </w:r>
      <w:r w:rsidR="000852BE" w:rsidRPr="002A44FD">
        <w:rPr>
          <w:rFonts w:eastAsiaTheme="minorHAnsi"/>
        </w:rPr>
        <w:t>の達成に必要な</w:t>
      </w:r>
      <w:r w:rsidR="00F61040">
        <w:rPr>
          <w:rFonts w:eastAsiaTheme="minorHAnsi" w:hint="eastAsia"/>
        </w:rPr>
        <w:t>期間</w:t>
      </w:r>
      <w:r w:rsidR="000852BE" w:rsidRPr="002A44FD">
        <w:rPr>
          <w:rFonts w:eastAsiaTheme="minorHAnsi"/>
        </w:rPr>
        <w:t>を超えて、</w:t>
      </w:r>
      <w:r w:rsidR="000852BE">
        <w:rPr>
          <w:rFonts w:eastAsiaTheme="minorHAnsi" w:hint="eastAsia"/>
        </w:rPr>
        <w:t>収集された個人データを保有し</w:t>
      </w:r>
      <w:r>
        <w:rPr>
          <w:rFonts w:eastAsiaTheme="minorHAnsi" w:hint="eastAsia"/>
        </w:rPr>
        <w:t>ません</w:t>
      </w:r>
      <w:r w:rsidR="000852BE">
        <w:rPr>
          <w:rFonts w:eastAsiaTheme="minorHAnsi" w:hint="eastAsia"/>
        </w:rPr>
        <w:t>。</w:t>
      </w:r>
    </w:p>
    <w:p w14:paraId="157A11E5" w14:textId="77777777" w:rsidR="000852BE" w:rsidRPr="004D3CE5" w:rsidRDefault="000852BE" w:rsidP="000852BE">
      <w:pPr>
        <w:pStyle w:val="a6"/>
        <w:ind w:leftChars="0" w:left="420"/>
        <w:rPr>
          <w:rFonts w:eastAsiaTheme="minorHAnsi"/>
        </w:rPr>
      </w:pPr>
    </w:p>
    <w:p w14:paraId="070D2BFA" w14:textId="77777777" w:rsidR="000852BE" w:rsidRPr="004D3CE5" w:rsidRDefault="000852BE" w:rsidP="000852BE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4D3CE5">
        <w:rPr>
          <w:rFonts w:eastAsiaTheme="minorHAnsi" w:hint="eastAsia"/>
        </w:rPr>
        <w:t>監督機関への苦情申立</w:t>
      </w:r>
    </w:p>
    <w:p w14:paraId="1F5CC8A0" w14:textId="05222C54" w:rsidR="000852BE" w:rsidRPr="004D3CE5" w:rsidRDefault="00217D46" w:rsidP="000852BE">
      <w:pPr>
        <w:pStyle w:val="a6"/>
        <w:ind w:leftChars="0" w:left="420"/>
        <w:rPr>
          <w:rFonts w:eastAsiaTheme="minorHAnsi"/>
        </w:rPr>
      </w:pPr>
      <w:r>
        <w:rPr>
          <w:rFonts w:eastAsiaTheme="minorHAnsi" w:hint="eastAsia"/>
        </w:rPr>
        <w:t>研究所</w:t>
      </w:r>
      <w:r w:rsidR="000852BE" w:rsidRPr="004D3CE5">
        <w:rPr>
          <w:rFonts w:eastAsiaTheme="minorHAnsi" w:hint="eastAsia"/>
        </w:rPr>
        <w:t>の個人データの取り扱いに不満がある場合にはEEA加盟国の監督機関に苦情申し立てをすることが出来ます</w:t>
      </w:r>
      <w:r w:rsidR="00B94229">
        <w:rPr>
          <w:rFonts w:eastAsiaTheme="minorHAnsi" w:hint="eastAsia"/>
        </w:rPr>
        <w:t>が、その前に</w:t>
      </w:r>
      <w:r w:rsidR="000852BE" w:rsidRPr="005305D1">
        <w:rPr>
          <w:rFonts w:eastAsiaTheme="minorHAnsi" w:hint="eastAsia"/>
        </w:rPr>
        <w:t>対応する機会をいただきたく、</w:t>
      </w:r>
      <w:r w:rsidR="00B94229">
        <w:rPr>
          <w:rFonts w:eastAsiaTheme="minorHAnsi" w:hint="eastAsia"/>
        </w:rPr>
        <w:t>研究所への</w:t>
      </w:r>
      <w:r w:rsidR="000852BE" w:rsidRPr="005305D1">
        <w:rPr>
          <w:rFonts w:eastAsiaTheme="minorHAnsi" w:hint="eastAsia"/>
        </w:rPr>
        <w:t>事前のご連絡をお願いいたします。</w:t>
      </w:r>
    </w:p>
    <w:p w14:paraId="45895B72" w14:textId="77777777" w:rsidR="000852BE" w:rsidRPr="004D3CE5" w:rsidRDefault="000852BE" w:rsidP="000852BE">
      <w:pPr>
        <w:rPr>
          <w:rFonts w:eastAsiaTheme="minorHAnsi"/>
        </w:rPr>
      </w:pPr>
    </w:p>
    <w:p w14:paraId="4185FC88" w14:textId="4D2F546D" w:rsidR="000852BE" w:rsidRPr="004D3CE5" w:rsidRDefault="000852BE" w:rsidP="000852BE">
      <w:pPr>
        <w:rPr>
          <w:rFonts w:eastAsiaTheme="minorHAnsi"/>
        </w:rPr>
      </w:pPr>
      <w:r w:rsidRPr="004D3CE5">
        <w:rPr>
          <w:rFonts w:eastAsiaTheme="minorHAnsi" w:hint="eastAsia"/>
        </w:rPr>
        <w:t>個人データの使用および移転に関する上記に同意される場合は、以下の□にチェック</w:t>
      </w:r>
      <w:r w:rsidR="001A2FF7">
        <w:rPr>
          <w:rFonts w:eastAsiaTheme="minorHAnsi" w:hint="eastAsia"/>
        </w:rPr>
        <w:t>の上、署名</w:t>
      </w:r>
      <w:r w:rsidRPr="004D3CE5">
        <w:rPr>
          <w:rFonts w:eastAsiaTheme="minorHAnsi" w:hint="eastAsia"/>
        </w:rPr>
        <w:t>いただけますようお願いいたします。</w:t>
      </w:r>
      <w:r>
        <w:rPr>
          <w:rFonts w:eastAsiaTheme="minorHAnsi" w:hint="eastAsia"/>
        </w:rPr>
        <w:t>なお、回答者は</w:t>
      </w:r>
      <w:r w:rsidR="0020479D" w:rsidRPr="0020479D">
        <w:rPr>
          <w:rFonts w:eastAsiaTheme="minorHAnsi" w:hint="eastAsia"/>
          <w:szCs w:val="21"/>
        </w:rPr>
        <w:t xml:space="preserve">　</w:t>
      </w:r>
      <w:r w:rsidR="0020479D" w:rsidRPr="0020479D">
        <w:rPr>
          <w:rFonts w:eastAsiaTheme="minorHAnsi" w:cs="Times New Roman" w:hint="eastAsia"/>
          <w:szCs w:val="21"/>
        </w:rPr>
        <w:t>[</w:t>
      </w:r>
      <w:r w:rsidR="0020479D">
        <w:rPr>
          <w:rFonts w:eastAsiaTheme="minorHAnsi" w:cs="Times New Roman" w:hint="eastAsia"/>
          <w:szCs w:val="21"/>
        </w:rPr>
        <w:t>3.の</w:t>
      </w:r>
      <w:r w:rsidR="0020479D" w:rsidRPr="0020479D">
        <w:rPr>
          <w:rFonts w:eastAsiaTheme="minorHAnsi" w:cs="Times New Roman" w:hint="eastAsia"/>
          <w:szCs w:val="21"/>
        </w:rPr>
        <w:t xml:space="preserve">メールアドレス]　</w:t>
      </w:r>
      <w:r w:rsidRPr="004D3CE5">
        <w:rPr>
          <w:rFonts w:eastAsiaTheme="minorHAnsi" w:hint="eastAsia"/>
        </w:rPr>
        <w:t>にメールすること</w:t>
      </w:r>
      <w:r w:rsidR="00B94229">
        <w:rPr>
          <w:rFonts w:eastAsiaTheme="minorHAnsi" w:hint="eastAsia"/>
        </w:rPr>
        <w:t>により</w:t>
      </w:r>
      <w:r w:rsidRPr="004D3CE5">
        <w:rPr>
          <w:rFonts w:eastAsiaTheme="minorHAnsi" w:hint="eastAsia"/>
        </w:rPr>
        <w:t>、</w:t>
      </w:r>
      <w:r>
        <w:rPr>
          <w:rFonts w:eastAsiaTheme="minorHAnsi" w:hint="eastAsia"/>
        </w:rPr>
        <w:t>この</w:t>
      </w:r>
      <w:r w:rsidRPr="004D3CE5">
        <w:rPr>
          <w:rFonts w:eastAsiaTheme="minorHAnsi" w:hint="eastAsia"/>
        </w:rPr>
        <w:t>同意をいつでも撤回する</w:t>
      </w:r>
      <w:r>
        <w:rPr>
          <w:rFonts w:eastAsiaTheme="minorHAnsi" w:hint="eastAsia"/>
        </w:rPr>
        <w:t>権利</w:t>
      </w:r>
      <w:r w:rsidRPr="004D3CE5">
        <w:rPr>
          <w:rFonts w:eastAsiaTheme="minorHAnsi" w:hint="eastAsia"/>
        </w:rPr>
        <w:t>があり、この同意の撤回は、撤回前のデータ処理やデータ移転の適法性に影響を与えるものではありません。</w:t>
      </w:r>
    </w:p>
    <w:p w14:paraId="4C35B842" w14:textId="77777777" w:rsidR="000852BE" w:rsidRDefault="000852BE" w:rsidP="000852BE">
      <w:pPr>
        <w:rPr>
          <w:rFonts w:eastAsiaTheme="minorHAnsi"/>
        </w:rPr>
      </w:pPr>
    </w:p>
    <w:p w14:paraId="43EAA76C" w14:textId="77777777" w:rsidR="0026383F" w:rsidRDefault="002D1F09" w:rsidP="002D1F09">
      <w:pPr>
        <w:pStyle w:val="a6"/>
        <w:numPr>
          <w:ilvl w:val="0"/>
          <w:numId w:val="2"/>
        </w:numPr>
        <w:ind w:leftChars="0"/>
        <w:rPr>
          <w:rFonts w:eastAsiaTheme="minorHAnsi"/>
        </w:rPr>
      </w:pPr>
      <w:r w:rsidRPr="002D1F09">
        <w:rPr>
          <w:rFonts w:eastAsiaTheme="minorHAnsi" w:hint="eastAsia"/>
        </w:rPr>
        <w:t>個人データの使用、移転に同意します。</w:t>
      </w:r>
    </w:p>
    <w:p w14:paraId="1C25C635" w14:textId="77777777" w:rsidR="0026383F" w:rsidRDefault="0026383F" w:rsidP="00965237">
      <w:pPr>
        <w:pStyle w:val="a6"/>
        <w:ind w:leftChars="0" w:left="780"/>
        <w:rPr>
          <w:rFonts w:eastAsiaTheme="minorHAnsi"/>
        </w:rPr>
      </w:pPr>
    </w:p>
    <w:p w14:paraId="3D1E1055" w14:textId="44642652" w:rsidR="000852BE" w:rsidRDefault="0026383F" w:rsidP="00D322B8">
      <w:pPr>
        <w:pStyle w:val="a6"/>
        <w:ind w:leftChars="0" w:left="780"/>
        <w:rPr>
          <w:rFonts w:eastAsiaTheme="minorHAnsi" w:hint="eastAsia"/>
        </w:rPr>
      </w:pPr>
      <w:r>
        <w:rPr>
          <w:rFonts w:eastAsiaTheme="minorHAnsi" w:hint="eastAsia"/>
          <w:u w:val="single"/>
        </w:rPr>
        <w:t xml:space="preserve">署名　　　　　　　　　　　　　　　　　</w:t>
      </w:r>
      <w:bookmarkStart w:id="0" w:name="_GoBack"/>
      <w:bookmarkEnd w:id="0"/>
    </w:p>
    <w:sectPr w:rsidR="000852BE" w:rsidSect="000852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DDACF" w14:textId="77777777" w:rsidR="00507386" w:rsidRDefault="00507386" w:rsidP="00517A6A">
      <w:r>
        <w:separator/>
      </w:r>
    </w:p>
  </w:endnote>
  <w:endnote w:type="continuationSeparator" w:id="0">
    <w:p w14:paraId="6F4121FF" w14:textId="77777777" w:rsidR="00507386" w:rsidRDefault="00507386" w:rsidP="005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966E" w14:textId="77777777" w:rsidR="00507386" w:rsidRDefault="00507386" w:rsidP="00517A6A">
      <w:r>
        <w:separator/>
      </w:r>
    </w:p>
  </w:footnote>
  <w:footnote w:type="continuationSeparator" w:id="0">
    <w:p w14:paraId="64964D14" w14:textId="77777777" w:rsidR="00507386" w:rsidRDefault="00507386" w:rsidP="0051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779"/>
    <w:multiLevelType w:val="hybridMultilevel"/>
    <w:tmpl w:val="291EAB9E"/>
    <w:lvl w:ilvl="0" w:tplc="0BCC10B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A46B64"/>
    <w:multiLevelType w:val="hybridMultilevel"/>
    <w:tmpl w:val="4F888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65404"/>
    <w:multiLevelType w:val="hybridMultilevel"/>
    <w:tmpl w:val="B0DA3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1383A"/>
    <w:multiLevelType w:val="hybridMultilevel"/>
    <w:tmpl w:val="C1E4D990"/>
    <w:lvl w:ilvl="0" w:tplc="B428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8067D"/>
    <w:multiLevelType w:val="hybridMultilevel"/>
    <w:tmpl w:val="45ECE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F27"/>
    <w:rsid w:val="000123E8"/>
    <w:rsid w:val="00020D8D"/>
    <w:rsid w:val="00032B10"/>
    <w:rsid w:val="00036DC7"/>
    <w:rsid w:val="000501D6"/>
    <w:rsid w:val="00083B95"/>
    <w:rsid w:val="000852BE"/>
    <w:rsid w:val="00090899"/>
    <w:rsid w:val="00096BB0"/>
    <w:rsid w:val="000B06F4"/>
    <w:rsid w:val="000C4640"/>
    <w:rsid w:val="000D495B"/>
    <w:rsid w:val="000D55E1"/>
    <w:rsid w:val="000E271B"/>
    <w:rsid w:val="00133B1B"/>
    <w:rsid w:val="00165520"/>
    <w:rsid w:val="001A2FF7"/>
    <w:rsid w:val="001C7831"/>
    <w:rsid w:val="001D2DB7"/>
    <w:rsid w:val="001E290A"/>
    <w:rsid w:val="0020479D"/>
    <w:rsid w:val="002135A4"/>
    <w:rsid w:val="00217D46"/>
    <w:rsid w:val="00223F27"/>
    <w:rsid w:val="00247F9E"/>
    <w:rsid w:val="002500D9"/>
    <w:rsid w:val="00256519"/>
    <w:rsid w:val="0026383F"/>
    <w:rsid w:val="00283F3A"/>
    <w:rsid w:val="002D0448"/>
    <w:rsid w:val="002D1F09"/>
    <w:rsid w:val="00374D8F"/>
    <w:rsid w:val="003D6001"/>
    <w:rsid w:val="003E2C93"/>
    <w:rsid w:val="003F300F"/>
    <w:rsid w:val="003F4FFB"/>
    <w:rsid w:val="00403011"/>
    <w:rsid w:val="004A3026"/>
    <w:rsid w:val="004D37B7"/>
    <w:rsid w:val="004F7D5E"/>
    <w:rsid w:val="00507386"/>
    <w:rsid w:val="00507478"/>
    <w:rsid w:val="00517A6A"/>
    <w:rsid w:val="00547B7B"/>
    <w:rsid w:val="005607B2"/>
    <w:rsid w:val="00567DF8"/>
    <w:rsid w:val="00581BCF"/>
    <w:rsid w:val="005D0A4E"/>
    <w:rsid w:val="0064305A"/>
    <w:rsid w:val="006853F0"/>
    <w:rsid w:val="006C0B58"/>
    <w:rsid w:val="006C0DFB"/>
    <w:rsid w:val="007535F6"/>
    <w:rsid w:val="00754E6E"/>
    <w:rsid w:val="007627C1"/>
    <w:rsid w:val="007C65CA"/>
    <w:rsid w:val="007E40E4"/>
    <w:rsid w:val="00801CFD"/>
    <w:rsid w:val="008340C6"/>
    <w:rsid w:val="00852CEA"/>
    <w:rsid w:val="009378F8"/>
    <w:rsid w:val="00965237"/>
    <w:rsid w:val="00974CF7"/>
    <w:rsid w:val="009B311A"/>
    <w:rsid w:val="009B550C"/>
    <w:rsid w:val="009C38DE"/>
    <w:rsid w:val="009C4B09"/>
    <w:rsid w:val="009C7FD9"/>
    <w:rsid w:val="009D4634"/>
    <w:rsid w:val="00A81AB5"/>
    <w:rsid w:val="00A83633"/>
    <w:rsid w:val="00A90E18"/>
    <w:rsid w:val="00A9433B"/>
    <w:rsid w:val="00AC23B1"/>
    <w:rsid w:val="00B5152B"/>
    <w:rsid w:val="00B75934"/>
    <w:rsid w:val="00B94229"/>
    <w:rsid w:val="00BB071F"/>
    <w:rsid w:val="00BE7FE0"/>
    <w:rsid w:val="00C013CC"/>
    <w:rsid w:val="00C25259"/>
    <w:rsid w:val="00C353FF"/>
    <w:rsid w:val="00C663DC"/>
    <w:rsid w:val="00C824FE"/>
    <w:rsid w:val="00C87622"/>
    <w:rsid w:val="00CA7E38"/>
    <w:rsid w:val="00CB5C01"/>
    <w:rsid w:val="00CC1EA4"/>
    <w:rsid w:val="00CE6402"/>
    <w:rsid w:val="00D322B8"/>
    <w:rsid w:val="00DB4C2F"/>
    <w:rsid w:val="00DF4DBC"/>
    <w:rsid w:val="00DF5E51"/>
    <w:rsid w:val="00E13899"/>
    <w:rsid w:val="00E56040"/>
    <w:rsid w:val="00E62141"/>
    <w:rsid w:val="00E9564A"/>
    <w:rsid w:val="00E97CA3"/>
    <w:rsid w:val="00EB7D5A"/>
    <w:rsid w:val="00EE32BE"/>
    <w:rsid w:val="00F001F2"/>
    <w:rsid w:val="00F268DB"/>
    <w:rsid w:val="00F61040"/>
    <w:rsid w:val="00FD53D1"/>
    <w:rsid w:val="00FE38B4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33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550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F27"/>
  </w:style>
  <w:style w:type="character" w:customStyle="1" w:styleId="a4">
    <w:name w:val="日付 (文字)"/>
    <w:basedOn w:val="a0"/>
    <w:link w:val="a3"/>
    <w:uiPriority w:val="99"/>
    <w:semiHidden/>
    <w:rsid w:val="00223F27"/>
  </w:style>
  <w:style w:type="character" w:styleId="a5">
    <w:name w:val="Hyperlink"/>
    <w:basedOn w:val="a0"/>
    <w:uiPriority w:val="99"/>
    <w:unhideWhenUsed/>
    <w:rsid w:val="00403011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0301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852BE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0852B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0852BE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6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36DC7"/>
  </w:style>
  <w:style w:type="paragraph" w:styleId="ac">
    <w:name w:val="header"/>
    <w:basedOn w:val="a"/>
    <w:link w:val="ad"/>
    <w:uiPriority w:val="99"/>
    <w:unhideWhenUsed/>
    <w:rsid w:val="00517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7A6A"/>
  </w:style>
  <w:style w:type="paragraph" w:styleId="ae">
    <w:name w:val="footer"/>
    <w:basedOn w:val="a"/>
    <w:link w:val="af"/>
    <w:uiPriority w:val="99"/>
    <w:unhideWhenUsed/>
    <w:rsid w:val="00517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7A6A"/>
  </w:style>
  <w:style w:type="character" w:styleId="af0">
    <w:name w:val="annotation reference"/>
    <w:basedOn w:val="a0"/>
    <w:uiPriority w:val="99"/>
    <w:semiHidden/>
    <w:unhideWhenUsed/>
    <w:rsid w:val="00FF1F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F1F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F1F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1F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1F7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B550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2019-02-27T08:09:00Z</dcterms:created>
  <dcterms:modified xsi:type="dcterms:W3CDTF">2020-01-29T04:19:00Z</dcterms:modified>
</cp:coreProperties>
</file>